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EED" w:rsidRDefault="00A814F0">
      <w:r>
        <w:t xml:space="preserve">There are </w:t>
      </w:r>
      <w:r w:rsidR="00A11A5F">
        <w:t>many things</w:t>
      </w:r>
      <w:r>
        <w:t xml:space="preserve"> I would like to change. </w:t>
      </w:r>
      <w:r w:rsidR="00A11A5F">
        <w:t>I can’t wait</w:t>
      </w:r>
      <w:r>
        <w:t xml:space="preserve"> till </w:t>
      </w:r>
      <w:r w:rsidR="00A11A5F">
        <w:t>I change</w:t>
      </w:r>
      <w:r>
        <w:t xml:space="preserve"> these </w:t>
      </w:r>
      <w:r w:rsidR="00A11A5F">
        <w:t>things. When</w:t>
      </w:r>
      <w:r>
        <w:t xml:space="preserve"> I change these things I will be filled with joy. One thing I would li</w:t>
      </w:r>
      <w:r w:rsidR="000A0CBE">
        <w:t xml:space="preserve">ke to change is my </w:t>
      </w:r>
      <w:r w:rsidR="00A11A5F">
        <w:t>division</w:t>
      </w:r>
      <w:r w:rsidR="000A0CBE">
        <w:t xml:space="preserve">. Once I know </w:t>
      </w:r>
      <w:r w:rsidR="00A11A5F">
        <w:t>division, I</w:t>
      </w:r>
      <w:r w:rsidR="000A0CBE">
        <w:t xml:space="preserve"> will be great at math. When I </w:t>
      </w:r>
      <w:r w:rsidR="00A11A5F">
        <w:t>know division I</w:t>
      </w:r>
      <w:r w:rsidR="000A0CBE">
        <w:t xml:space="preserve"> will know the four main math skills: </w:t>
      </w:r>
      <w:r w:rsidR="00A11A5F">
        <w:t>Addition,</w:t>
      </w:r>
      <w:r w:rsidR="000A0CBE">
        <w:t xml:space="preserve"> </w:t>
      </w:r>
      <w:r w:rsidR="00A11A5F">
        <w:t>subtraction, multiplication, and</w:t>
      </w:r>
      <w:r w:rsidR="00B6335A">
        <w:t xml:space="preserve"> </w:t>
      </w:r>
      <w:r w:rsidR="00A11A5F">
        <w:t>division</w:t>
      </w:r>
      <w:r w:rsidR="00B6335A">
        <w:t xml:space="preserve">. I would also like to get a ES on a math test. </w:t>
      </w:r>
      <w:r w:rsidR="00A11A5F">
        <w:t>The reason the</w:t>
      </w:r>
      <w:r w:rsidR="00B6335A">
        <w:t xml:space="preserve"> grade E is so popular is because E stands for excellent! I wonder when I</w:t>
      </w:r>
      <w:r w:rsidR="00A11A5F">
        <w:t xml:space="preserve">’ll get an E. The last thing I would like to do is build a Lego as my feet to my knees. It will take a lot of work, but I can handle it. I would like to change these things because  </w:t>
      </w:r>
      <w:r w:rsidR="00B6335A">
        <w:t xml:space="preserve">  </w:t>
      </w:r>
    </w:p>
    <w:p w:rsidR="000A0CBE" w:rsidRDefault="000A0CBE"/>
    <w:sectPr w:rsidR="000A0CBE" w:rsidSect="004B45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8C8" w:rsidRDefault="00A008C8" w:rsidP="00A814F0">
      <w:pPr>
        <w:spacing w:after="0" w:line="240" w:lineRule="auto"/>
      </w:pPr>
      <w:r>
        <w:separator/>
      </w:r>
    </w:p>
  </w:endnote>
  <w:endnote w:type="continuationSeparator" w:id="0">
    <w:p w:rsidR="00A008C8" w:rsidRDefault="00A008C8" w:rsidP="00A81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8C8" w:rsidRDefault="00A008C8" w:rsidP="00A814F0">
      <w:pPr>
        <w:spacing w:after="0" w:line="240" w:lineRule="auto"/>
      </w:pPr>
      <w:r>
        <w:separator/>
      </w:r>
    </w:p>
  </w:footnote>
  <w:footnote w:type="continuationSeparator" w:id="0">
    <w:p w:rsidR="00A008C8" w:rsidRDefault="00A008C8" w:rsidP="00A814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14F0"/>
    <w:rsid w:val="000A0CBE"/>
    <w:rsid w:val="00405CBA"/>
    <w:rsid w:val="004B45FA"/>
    <w:rsid w:val="00A008C8"/>
    <w:rsid w:val="00A11A5F"/>
    <w:rsid w:val="00A814F0"/>
    <w:rsid w:val="00B2586B"/>
    <w:rsid w:val="00B63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5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14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14F0"/>
  </w:style>
  <w:style w:type="paragraph" w:styleId="Footer">
    <w:name w:val="footer"/>
    <w:basedOn w:val="Normal"/>
    <w:link w:val="FooterChar"/>
    <w:uiPriority w:val="99"/>
    <w:semiHidden/>
    <w:unhideWhenUsed/>
    <w:rsid w:val="00A814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14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2011-01-05T14:45:00Z</dcterms:created>
  <dcterms:modified xsi:type="dcterms:W3CDTF">2011-01-05T15:25:00Z</dcterms:modified>
</cp:coreProperties>
</file>